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9633C" w:rsidRPr="00ED1E8D" w:rsidRDefault="00A20FD1" w:rsidP="00102E94">
      <w:pPr>
        <w:pStyle w:val="Sinespaciado"/>
        <w:rPr>
          <w:rFonts w:ascii="High Tower Text" w:hAnsi="High Tower Text"/>
          <w:sz w:val="24"/>
          <w:szCs w:val="24"/>
        </w:rPr>
      </w:pPr>
      <w:r w:rsidRPr="00ED1E8D">
        <w:rPr>
          <w:rFonts w:ascii="High Tower Text" w:hAnsi="High Tower Text"/>
          <w:noProof/>
          <w:sz w:val="24"/>
          <w:szCs w:val="24"/>
          <w:lang w:val="es-CO" w:eastAsia="es-CO"/>
        </w:rPr>
        <mc:AlternateContent>
          <mc:Choice Requires="wps">
            <w:drawing>
              <wp:anchor distT="0" distB="0" distL="114300" distR="114300" simplePos="0" relativeHeight="251656192" behindDoc="0" locked="0" layoutInCell="0" allowOverlap="1" wp14:anchorId="2C8369CE" wp14:editId="487EC852">
                <wp:simplePos x="0" y="0"/>
                <wp:positionH relativeFrom="page">
                  <wp:align>center</wp:align>
                </wp:positionH>
                <wp:positionV relativeFrom="page">
                  <wp:align>bottom</wp:align>
                </wp:positionV>
                <wp:extent cx="8138795" cy="789940"/>
                <wp:effectExtent l="0" t="0" r="11430" b="285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78994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" o:allowincell="f" fillcolor="#4f81bd [3204]" strokecolor="#243f60 [1604]" strokeweight="2pt">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9264" behindDoc="0" locked="0" layoutInCell="0" allowOverlap="1" wp14:anchorId="42D7D7E1" wp14:editId="6D81AC0D">
                <wp:simplePos x="0" y="0"/>
                <wp:positionH relativeFrom="page">
                  <wp:posOffset>494665</wp:posOffset>
                </wp:positionH>
                <wp:positionV relativeFrom="page">
                  <wp:posOffset>-246380</wp:posOffset>
                </wp:positionV>
                <wp:extent cx="90805" cy="10492105"/>
                <wp:effectExtent l="0" t="0" r="23495" b="114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2105"/>
                        </a:xfrm>
                        <a:prstGeom prst="rect">
                          <a:avLst/>
                        </a:prstGeom>
                        <a:ln>
                          <a:headEnd/>
                          <a:tailEnd/>
                        </a:ln>
                      </wps:spPr>
                      <wps:style>
                        <a:lnRef idx="2">
                          <a:schemeClr val="accent2">
                            <a:shade val="50000"/>
                          </a:schemeClr>
                        </a:lnRef>
                        <a:fillRef idx="1">
                          <a:schemeClr val="accent2"/>
                        </a:fillRef>
                        <a:effectRef idx="0">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" o:allowincell="f" fillcolor="#c0504d [3205]" strokecolor="#622423 [1605]" strokeweight="2pt">
                <w10:wrap anchorx="page" anchory="page"/>
              </v:rect>
            </w:pict>
          </mc:Fallback>
        </mc:AlternateContent>
      </w:r>
      <w:r w:rsidRPr="00ED1E8D">
        <w:rPr>
          <w:rFonts w:ascii="High Tower Text" w:hAnsi="High Tower Text"/>
          <w:noProof/>
          <w:sz w:val="24"/>
          <w:szCs w:val="24"/>
          <w:lang w:val="es-CO" w:eastAsia="es-CO"/>
        </w:rPr>
        <mc:AlternateContent>
          <mc:Choice Requires="wps">
            <w:drawing>
              <wp:anchor distT="0" distB="0" distL="114300" distR="114300" simplePos="0" relativeHeight="251658240" behindDoc="0" locked="0" layoutInCell="0" allowOverlap="1" wp14:anchorId="22B25C58" wp14:editId="2F8D6BEB">
                <wp:simplePos x="0" y="0"/>
                <wp:positionH relativeFrom="page">
                  <wp:posOffset>7186930</wp:posOffset>
                </wp:positionH>
                <wp:positionV relativeFrom="page">
                  <wp:posOffset>-246380</wp:posOffset>
                </wp:positionV>
                <wp:extent cx="90805" cy="10495915"/>
                <wp:effectExtent l="0" t="0" r="23495" b="114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95915"/>
                        </a:xfrm>
                        <a:prstGeom prst="rect">
                          <a:avLst/>
                        </a:prstGeom>
                        <a:ln>
                          <a:headEnd/>
                          <a:tailEnd/>
                        </a:ln>
                      </wps:spPr>
                      <wps:style>
                        <a:lnRef idx="2">
                          <a:schemeClr val="accent2">
                            <a:shade val="50000"/>
                          </a:schemeClr>
                        </a:lnRef>
                        <a:fillRef idx="1">
                          <a:schemeClr val="accent2"/>
                        </a:fillRef>
                        <a:effectRef idx="0">
                          <a:schemeClr val="accent2"/>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" o:allowincell="f" fillcolor="#c0504d [3205]" strokecolor="#622423 [1605]" strokeweight="2pt">
                <w10:wrap anchorx="page" anchory="page"/>
              </v:rect>
            </w:pict>
          </mc:Fallback>
        </mc:AlternateContent>
      </w:r>
      <w:r w:rsidRPr="00ED1E8D">
        <w:rPr>
          <w:rFonts w:ascii="High Tower Text" w:hAnsi="High Tower Text"/>
          <w:noProof/>
          <w:color w:val="FF0000"/>
          <w:sz w:val="24"/>
          <w:szCs w:val="24"/>
          <w:lang w:val="es-CO" w:eastAsia="es-CO"/>
        </w:rPr>
        <mc:AlternateContent>
          <mc:Choice Requires="wps">
            <w:drawing>
              <wp:anchor distT="0" distB="0" distL="114300" distR="114300" simplePos="0" relativeHeight="251657216" behindDoc="0" locked="0" layoutInCell="0" allowOverlap="1" wp14:anchorId="5F71E8F1" wp14:editId="300245D6">
                <wp:simplePos x="0" y="0"/>
                <wp:positionH relativeFrom="page">
                  <wp:posOffset>-189230</wp:posOffset>
                </wp:positionH>
                <wp:positionV relativeFrom="page">
                  <wp:posOffset>5080</wp:posOffset>
                </wp:positionV>
                <wp:extent cx="8104505" cy="732790"/>
                <wp:effectExtent l="0" t="0" r="11430" b="285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4505" cy="73279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" o:allowincell="f" fillcolor="#4f81bd [3204]" strokecolor="#243f60 [1604]" strokeweight="2pt">
                <w10:wrap anchorx="page" anchory="page"/>
              </v:rect>
            </w:pict>
          </mc:Fallback>
        </mc:AlternateContent>
      </w:r>
      <w:r w:rsidR="00A35CF7" w:rsidRPr="00ED1E8D">
        <w:rPr>
          <w:rFonts w:ascii="High Tower Text" w:hAnsi="High Tower Text"/>
          <w:sz w:val="24"/>
          <w:szCs w:val="24"/>
        </w:rPr>
        <w:t>Notas del C</w:t>
      </w:r>
      <w:r w:rsidR="00305213" w:rsidRPr="00ED1E8D">
        <w:rPr>
          <w:rFonts w:ascii="High Tower Text" w:hAnsi="High Tower Text"/>
          <w:sz w:val="24"/>
          <w:szCs w:val="24"/>
        </w:rPr>
        <w:t>oordinador</w:t>
      </w:r>
    </w:p>
    <w:p w:rsidR="008A6C38" w:rsidRPr="00017A2F" w:rsidRDefault="002D480E" w:rsidP="005E37EB">
      <w:pPr>
        <w:pStyle w:val="Sinespaciado"/>
        <w:rPr>
          <w:rFonts w:ascii="High Tower Text" w:hAnsi="High Tower Text"/>
          <w:sz w:val="24"/>
          <w:szCs w:val="24"/>
          <w:lang w:val="es-CO"/>
        </w:rPr>
      </w:pPr>
      <w:r>
        <w:rPr>
          <w:rFonts w:ascii="High Tower Text" w:hAnsi="High Tower Text"/>
          <w:sz w:val="24"/>
          <w:szCs w:val="24"/>
          <w:lang w:val="es-CO"/>
        </w:rPr>
        <w:t xml:space="preserve">Marzo </w:t>
      </w:r>
      <w:r w:rsidR="001F0D1E">
        <w:rPr>
          <w:rFonts w:ascii="High Tower Text" w:hAnsi="High Tower Text"/>
          <w:sz w:val="24"/>
          <w:szCs w:val="24"/>
          <w:lang w:val="es-CO"/>
        </w:rPr>
        <w:t xml:space="preserve"> 20- 23 </w:t>
      </w:r>
      <w:r w:rsidR="00720D43" w:rsidRPr="00ED1E8D">
        <w:rPr>
          <w:rFonts w:ascii="High Tower Text" w:hAnsi="High Tower Text"/>
          <w:sz w:val="24"/>
          <w:szCs w:val="24"/>
          <w:lang w:val="es-CO"/>
        </w:rPr>
        <w:t>de 2012</w:t>
      </w:r>
    </w:p>
    <w:p w:rsidR="00F3456B" w:rsidRPr="00174068" w:rsidRDefault="00F15B64"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Los </w:t>
      </w:r>
      <w:r w:rsidR="00AE1BD7">
        <w:rPr>
          <w:rFonts w:ascii="High Tower Text" w:hAnsi="High Tower Text"/>
          <w:b/>
          <w:i/>
          <w:sz w:val="24"/>
          <w:szCs w:val="24"/>
        </w:rPr>
        <w:t xml:space="preserve">niños </w:t>
      </w:r>
      <w:r w:rsidR="00A54AD9">
        <w:rPr>
          <w:rFonts w:ascii="High Tower Text" w:hAnsi="High Tower Text"/>
          <w:b/>
          <w:i/>
          <w:sz w:val="24"/>
          <w:szCs w:val="24"/>
        </w:rPr>
        <w:t xml:space="preserve">de R.K. </w:t>
      </w:r>
      <w:r>
        <w:rPr>
          <w:rFonts w:ascii="High Tower Text" w:hAnsi="High Tower Text"/>
          <w:b/>
          <w:i/>
          <w:sz w:val="24"/>
          <w:szCs w:val="24"/>
        </w:rPr>
        <w:t xml:space="preserve"> harán la tarjeta para los papás del Restaurante Alquimia y los de G.K. harán a los papás del Molino. Muchas gracias. </w:t>
      </w:r>
      <w:r w:rsidR="00A54AD9">
        <w:rPr>
          <w:rFonts w:ascii="High Tower Text" w:hAnsi="High Tower Text"/>
          <w:b/>
          <w:i/>
          <w:sz w:val="24"/>
          <w:szCs w:val="24"/>
        </w:rPr>
        <w:t>Debemos encargarnos de pas</w:t>
      </w:r>
      <w:r>
        <w:rPr>
          <w:rFonts w:ascii="High Tower Text" w:hAnsi="High Tower Text"/>
          <w:b/>
          <w:i/>
          <w:sz w:val="24"/>
          <w:szCs w:val="24"/>
        </w:rPr>
        <w:t>a</w:t>
      </w:r>
      <w:r w:rsidR="00A54AD9">
        <w:rPr>
          <w:rFonts w:ascii="High Tower Text" w:hAnsi="High Tower Text"/>
          <w:b/>
          <w:i/>
          <w:sz w:val="24"/>
          <w:szCs w:val="24"/>
        </w:rPr>
        <w:t>r</w:t>
      </w:r>
      <w:r>
        <w:rPr>
          <w:rFonts w:ascii="High Tower Text" w:hAnsi="High Tower Text"/>
          <w:b/>
          <w:i/>
          <w:sz w:val="24"/>
          <w:szCs w:val="24"/>
        </w:rPr>
        <w:t xml:space="preserve"> el dato a </w:t>
      </w:r>
      <w:r w:rsidR="003131C9">
        <w:rPr>
          <w:rFonts w:ascii="High Tower Text" w:hAnsi="High Tower Text"/>
          <w:b/>
          <w:i/>
          <w:sz w:val="24"/>
          <w:szCs w:val="24"/>
        </w:rPr>
        <w:t>María</w:t>
      </w:r>
      <w:r>
        <w:rPr>
          <w:rFonts w:ascii="High Tower Text" w:hAnsi="High Tower Text"/>
          <w:b/>
          <w:i/>
          <w:sz w:val="24"/>
          <w:szCs w:val="24"/>
        </w:rPr>
        <w:t xml:space="preserve"> Fernanda para que la Jefe envía</w:t>
      </w:r>
      <w:r w:rsidR="00A54AD9">
        <w:rPr>
          <w:rFonts w:ascii="High Tower Text" w:hAnsi="High Tower Text"/>
          <w:b/>
          <w:i/>
          <w:sz w:val="24"/>
          <w:szCs w:val="24"/>
        </w:rPr>
        <w:t xml:space="preserve"> </w:t>
      </w:r>
      <w:r w:rsidR="003131C9">
        <w:rPr>
          <w:rFonts w:ascii="High Tower Text" w:hAnsi="High Tower Text"/>
          <w:b/>
          <w:i/>
          <w:sz w:val="24"/>
          <w:szCs w:val="24"/>
        </w:rPr>
        <w:t>sus cartas de agradecimiento respectivas</w:t>
      </w:r>
      <w:r>
        <w:rPr>
          <w:rFonts w:ascii="High Tower Text" w:hAnsi="High Tower Text"/>
          <w:b/>
          <w:i/>
          <w:sz w:val="24"/>
          <w:szCs w:val="24"/>
        </w:rPr>
        <w:t>.</w:t>
      </w:r>
    </w:p>
    <w:p w:rsidR="00174068" w:rsidRPr="00E20B05" w:rsidRDefault="00174068" w:rsidP="00F3456B">
      <w:pPr>
        <w:pStyle w:val="Sinespaciado"/>
        <w:numPr>
          <w:ilvl w:val="0"/>
          <w:numId w:val="2"/>
        </w:numPr>
        <w:rPr>
          <w:rFonts w:ascii="High Tower Text" w:hAnsi="High Tower Text"/>
          <w:b/>
          <w:i/>
          <w:color w:val="4F81BD"/>
          <w:sz w:val="24"/>
          <w:szCs w:val="24"/>
        </w:rPr>
      </w:pPr>
      <w:proofErr w:type="gramStart"/>
      <w:r>
        <w:rPr>
          <w:rFonts w:ascii="High Tower Text" w:hAnsi="High Tower Text"/>
          <w:b/>
          <w:i/>
          <w:sz w:val="24"/>
          <w:szCs w:val="24"/>
        </w:rPr>
        <w:t>Aida ,</w:t>
      </w:r>
      <w:proofErr w:type="gramEnd"/>
      <w:r>
        <w:rPr>
          <w:rFonts w:ascii="High Tower Text" w:hAnsi="High Tower Text"/>
          <w:b/>
          <w:i/>
          <w:sz w:val="24"/>
          <w:szCs w:val="24"/>
        </w:rPr>
        <w:t xml:space="preserve"> en la semana de refuerzo (29) debemos hacer la planeación de los conocimientos previos, para que cuando regresemos de Semana Santa, los podamos revisar y hacer los cambios a nuestra planeación.</w:t>
      </w:r>
    </w:p>
    <w:p w:rsidR="00E20B05" w:rsidRPr="00E20B05" w:rsidRDefault="00E20B05"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En la semana de refuerzo debemos cuadrar al menos una rotación de un periodo por día.</w:t>
      </w:r>
    </w:p>
    <w:p w:rsidR="00E20B05" w:rsidRDefault="00E20B05" w:rsidP="00E20B05">
      <w:pPr>
        <w:pStyle w:val="Sinespaciado"/>
        <w:ind w:left="360"/>
        <w:rPr>
          <w:rFonts w:ascii="High Tower Text" w:hAnsi="High Tower Text"/>
          <w:b/>
          <w:i/>
          <w:sz w:val="24"/>
          <w:szCs w:val="24"/>
        </w:rPr>
      </w:pPr>
      <w:r>
        <w:rPr>
          <w:rFonts w:ascii="High Tower Text" w:hAnsi="High Tower Text"/>
          <w:b/>
          <w:i/>
          <w:sz w:val="24"/>
          <w:szCs w:val="24"/>
        </w:rPr>
        <w:t xml:space="preserve">Las áreas  L2 y </w:t>
      </w:r>
      <w:proofErr w:type="spellStart"/>
      <w:r>
        <w:rPr>
          <w:rFonts w:ascii="High Tower Text" w:hAnsi="High Tower Text"/>
          <w:b/>
          <w:i/>
          <w:sz w:val="24"/>
          <w:szCs w:val="24"/>
        </w:rPr>
        <w:t>Maths</w:t>
      </w:r>
      <w:proofErr w:type="spellEnd"/>
      <w:r>
        <w:rPr>
          <w:rFonts w:ascii="High Tower Text" w:hAnsi="High Tower Text"/>
          <w:b/>
          <w:i/>
          <w:sz w:val="24"/>
          <w:szCs w:val="24"/>
        </w:rPr>
        <w:t xml:space="preserve">, por favor dejar un listado de los indicadores que consideran se deben trabajar en ese semana. Recordemos que esta semana no es momento de introducción de nuevos temas en ninguna de las áreas. </w:t>
      </w:r>
      <w:r w:rsidR="000B35A0">
        <w:rPr>
          <w:rFonts w:ascii="High Tower Text" w:hAnsi="High Tower Text"/>
          <w:b/>
          <w:i/>
          <w:sz w:val="24"/>
          <w:szCs w:val="24"/>
        </w:rPr>
        <w:t>Por ley debemos cumplir con esta semana.</w:t>
      </w:r>
    </w:p>
    <w:tbl>
      <w:tblPr>
        <w:tblStyle w:val="Tablaconcuadrcula"/>
        <w:tblW w:w="0" w:type="auto"/>
        <w:tblInd w:w="360" w:type="dxa"/>
        <w:tblLook w:val="04A0" w:firstRow="1" w:lastRow="0" w:firstColumn="1" w:lastColumn="0" w:noHBand="0" w:noVBand="1"/>
      </w:tblPr>
      <w:tblGrid>
        <w:gridCol w:w="2162"/>
        <w:gridCol w:w="1013"/>
        <w:gridCol w:w="1146"/>
        <w:gridCol w:w="1111"/>
        <w:gridCol w:w="1102"/>
        <w:gridCol w:w="1107"/>
        <w:gridCol w:w="1053"/>
      </w:tblGrid>
      <w:tr w:rsidR="00F8102D" w:rsidTr="00F8102D">
        <w:tc>
          <w:tcPr>
            <w:tcW w:w="2173" w:type="dxa"/>
          </w:tcPr>
          <w:p w:rsidR="00F8102D" w:rsidRDefault="00F8102D" w:rsidP="00E20B05">
            <w:pPr>
              <w:pStyle w:val="Sinespaciado"/>
              <w:rPr>
                <w:rFonts w:ascii="High Tower Text" w:hAnsi="High Tower Text"/>
                <w:b/>
                <w:i/>
                <w:sz w:val="24"/>
                <w:szCs w:val="24"/>
              </w:rPr>
            </w:pPr>
            <w:proofErr w:type="spellStart"/>
            <w:r>
              <w:rPr>
                <w:rFonts w:ascii="High Tower Text" w:hAnsi="High Tower Text"/>
                <w:b/>
                <w:i/>
                <w:sz w:val="24"/>
                <w:szCs w:val="24"/>
              </w:rPr>
              <w:t>Days</w:t>
            </w:r>
            <w:proofErr w:type="spellEnd"/>
            <w:r>
              <w:rPr>
                <w:rFonts w:ascii="High Tower Text" w:hAnsi="High Tower Text"/>
                <w:b/>
                <w:i/>
                <w:sz w:val="24"/>
                <w:szCs w:val="24"/>
              </w:rPr>
              <w:t xml:space="preserve"> of </w:t>
            </w:r>
            <w:proofErr w:type="spellStart"/>
            <w:r>
              <w:rPr>
                <w:rFonts w:ascii="High Tower Text" w:hAnsi="High Tower Text"/>
                <w:b/>
                <w:i/>
                <w:sz w:val="24"/>
                <w:szCs w:val="24"/>
              </w:rPr>
              <w:t>the</w:t>
            </w:r>
            <w:proofErr w:type="spellEnd"/>
            <w:r>
              <w:rPr>
                <w:rFonts w:ascii="High Tower Text" w:hAnsi="High Tower Text"/>
                <w:b/>
                <w:i/>
                <w:sz w:val="24"/>
                <w:szCs w:val="24"/>
              </w:rPr>
              <w:t xml:space="preserve"> </w:t>
            </w:r>
            <w:proofErr w:type="spellStart"/>
            <w:r>
              <w:rPr>
                <w:rFonts w:ascii="High Tower Text" w:hAnsi="High Tower Text"/>
                <w:b/>
                <w:i/>
                <w:sz w:val="24"/>
                <w:szCs w:val="24"/>
              </w:rPr>
              <w:t>Week</w:t>
            </w:r>
            <w:proofErr w:type="spellEnd"/>
          </w:p>
        </w:tc>
        <w:tc>
          <w:tcPr>
            <w:tcW w:w="2173" w:type="dxa"/>
            <w:gridSpan w:val="2"/>
          </w:tcPr>
          <w:p w:rsidR="00F8102D" w:rsidRDefault="00F8102D" w:rsidP="00F8102D">
            <w:pPr>
              <w:pStyle w:val="Sinespaciado"/>
              <w:jc w:val="center"/>
              <w:rPr>
                <w:rFonts w:ascii="High Tower Text" w:hAnsi="High Tower Text"/>
                <w:b/>
                <w:i/>
                <w:sz w:val="24"/>
                <w:szCs w:val="24"/>
              </w:rPr>
            </w:pPr>
            <w:r>
              <w:rPr>
                <w:rFonts w:ascii="High Tower Text" w:hAnsi="High Tower Text"/>
                <w:b/>
                <w:i/>
                <w:sz w:val="24"/>
                <w:szCs w:val="24"/>
              </w:rPr>
              <w:t>A</w:t>
            </w:r>
          </w:p>
        </w:tc>
        <w:tc>
          <w:tcPr>
            <w:tcW w:w="2174" w:type="dxa"/>
            <w:gridSpan w:val="2"/>
          </w:tcPr>
          <w:p w:rsidR="00F8102D" w:rsidRDefault="00F8102D" w:rsidP="00F8102D">
            <w:pPr>
              <w:pStyle w:val="Sinespaciado"/>
              <w:jc w:val="center"/>
              <w:rPr>
                <w:rFonts w:ascii="High Tower Text" w:hAnsi="High Tower Text"/>
                <w:b/>
                <w:i/>
                <w:sz w:val="24"/>
                <w:szCs w:val="24"/>
              </w:rPr>
            </w:pPr>
            <w:r>
              <w:rPr>
                <w:rFonts w:ascii="High Tower Text" w:hAnsi="High Tower Text"/>
                <w:b/>
                <w:i/>
                <w:sz w:val="24"/>
                <w:szCs w:val="24"/>
              </w:rPr>
              <w:t>B</w:t>
            </w:r>
          </w:p>
        </w:tc>
        <w:tc>
          <w:tcPr>
            <w:tcW w:w="2174" w:type="dxa"/>
            <w:gridSpan w:val="2"/>
          </w:tcPr>
          <w:p w:rsidR="00F8102D" w:rsidRDefault="00F8102D" w:rsidP="00F8102D">
            <w:pPr>
              <w:pStyle w:val="Sinespaciado"/>
              <w:jc w:val="center"/>
              <w:rPr>
                <w:rFonts w:ascii="High Tower Text" w:hAnsi="High Tower Text"/>
                <w:b/>
                <w:i/>
                <w:sz w:val="24"/>
                <w:szCs w:val="24"/>
              </w:rPr>
            </w:pPr>
            <w:r>
              <w:rPr>
                <w:rFonts w:ascii="High Tower Text" w:hAnsi="High Tower Text"/>
                <w:b/>
                <w:i/>
                <w:sz w:val="24"/>
                <w:szCs w:val="24"/>
              </w:rPr>
              <w:t>C</w:t>
            </w:r>
          </w:p>
        </w:tc>
      </w:tr>
      <w:tr w:rsidR="00F8102D" w:rsidTr="00F8102D">
        <w:tc>
          <w:tcPr>
            <w:tcW w:w="2173" w:type="dxa"/>
          </w:tcPr>
          <w:p w:rsidR="00F8102D" w:rsidRDefault="00F8102D" w:rsidP="00E20B05">
            <w:pPr>
              <w:pStyle w:val="Sinespaciado"/>
              <w:rPr>
                <w:rFonts w:ascii="High Tower Text" w:hAnsi="High Tower Text"/>
                <w:b/>
                <w:i/>
                <w:sz w:val="24"/>
                <w:szCs w:val="24"/>
              </w:rPr>
            </w:pPr>
            <w:proofErr w:type="spellStart"/>
            <w:r>
              <w:rPr>
                <w:rFonts w:ascii="High Tower Text" w:hAnsi="High Tower Text"/>
                <w:b/>
                <w:i/>
                <w:sz w:val="24"/>
                <w:szCs w:val="24"/>
              </w:rPr>
              <w:t>Monday</w:t>
            </w:r>
            <w:proofErr w:type="spellEnd"/>
            <w:r>
              <w:rPr>
                <w:rFonts w:ascii="High Tower Text" w:hAnsi="High Tower Text"/>
                <w:b/>
                <w:i/>
                <w:sz w:val="24"/>
                <w:szCs w:val="24"/>
              </w:rPr>
              <w:t xml:space="preserve"> 26th </w:t>
            </w:r>
          </w:p>
        </w:tc>
        <w:tc>
          <w:tcPr>
            <w:tcW w:w="1019"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54" w:type="dxa"/>
          </w:tcPr>
          <w:p w:rsidR="00F8102D" w:rsidRDefault="00F8102D" w:rsidP="00E20B05">
            <w:pPr>
              <w:pStyle w:val="Sinespaciado"/>
              <w:rPr>
                <w:rFonts w:ascii="High Tower Text" w:hAnsi="High Tower Text"/>
                <w:b/>
                <w:i/>
                <w:sz w:val="24"/>
                <w:szCs w:val="24"/>
              </w:rPr>
            </w:pPr>
          </w:p>
        </w:tc>
        <w:tc>
          <w:tcPr>
            <w:tcW w:w="111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BK/SP</w:t>
            </w:r>
          </w:p>
        </w:tc>
        <w:tc>
          <w:tcPr>
            <w:tcW w:w="1114" w:type="dxa"/>
          </w:tcPr>
          <w:p w:rsidR="00F8102D" w:rsidRDefault="00F8102D" w:rsidP="00E20B05">
            <w:pPr>
              <w:pStyle w:val="Sinespaciado"/>
              <w:rPr>
                <w:rFonts w:ascii="High Tower Text" w:hAnsi="High Tower Text"/>
                <w:b/>
                <w:i/>
                <w:sz w:val="24"/>
                <w:szCs w:val="24"/>
              </w:rPr>
            </w:pP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r>
      <w:tr w:rsidR="00F8102D" w:rsidTr="00F8102D">
        <w:tc>
          <w:tcPr>
            <w:tcW w:w="2173" w:type="dxa"/>
          </w:tcPr>
          <w:p w:rsidR="00F8102D" w:rsidRDefault="00F8102D" w:rsidP="00E20B05">
            <w:pPr>
              <w:pStyle w:val="Sinespaciado"/>
              <w:rPr>
                <w:rFonts w:ascii="High Tower Text" w:hAnsi="High Tower Text"/>
                <w:b/>
                <w:i/>
                <w:sz w:val="24"/>
                <w:szCs w:val="24"/>
              </w:rPr>
            </w:pPr>
            <w:proofErr w:type="spellStart"/>
            <w:r>
              <w:rPr>
                <w:rFonts w:ascii="High Tower Text" w:hAnsi="High Tower Text"/>
                <w:b/>
                <w:i/>
                <w:sz w:val="24"/>
                <w:szCs w:val="24"/>
              </w:rPr>
              <w:t>Wednesday</w:t>
            </w:r>
            <w:proofErr w:type="spellEnd"/>
            <w:r>
              <w:rPr>
                <w:rFonts w:ascii="High Tower Text" w:hAnsi="High Tower Text"/>
                <w:b/>
                <w:i/>
                <w:sz w:val="24"/>
                <w:szCs w:val="24"/>
              </w:rPr>
              <w:t xml:space="preserve"> 28th </w:t>
            </w:r>
          </w:p>
        </w:tc>
        <w:tc>
          <w:tcPr>
            <w:tcW w:w="1019"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5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1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BK/SP</w:t>
            </w: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1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r>
      <w:tr w:rsidR="00F8102D" w:rsidTr="00F8102D">
        <w:tc>
          <w:tcPr>
            <w:tcW w:w="2173" w:type="dxa"/>
          </w:tcPr>
          <w:p w:rsidR="00F8102D" w:rsidRDefault="00F8102D" w:rsidP="00E20B05">
            <w:pPr>
              <w:pStyle w:val="Sinespaciado"/>
              <w:rPr>
                <w:rFonts w:ascii="High Tower Text" w:hAnsi="High Tower Text"/>
                <w:b/>
                <w:i/>
                <w:sz w:val="24"/>
                <w:szCs w:val="24"/>
              </w:rPr>
            </w:pPr>
            <w:proofErr w:type="spellStart"/>
            <w:r>
              <w:rPr>
                <w:rFonts w:ascii="High Tower Text" w:hAnsi="High Tower Text"/>
                <w:b/>
                <w:i/>
                <w:sz w:val="24"/>
                <w:szCs w:val="24"/>
              </w:rPr>
              <w:t>Thursday</w:t>
            </w:r>
            <w:proofErr w:type="spellEnd"/>
            <w:r>
              <w:rPr>
                <w:rFonts w:ascii="High Tower Text" w:hAnsi="High Tower Text"/>
                <w:b/>
                <w:i/>
                <w:sz w:val="24"/>
                <w:szCs w:val="24"/>
              </w:rPr>
              <w:t xml:space="preserve"> 29th </w:t>
            </w:r>
          </w:p>
        </w:tc>
        <w:tc>
          <w:tcPr>
            <w:tcW w:w="1019"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5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11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roofErr w:type="spellStart"/>
            <w:r>
              <w:rPr>
                <w:rFonts w:ascii="High Tower Text" w:hAnsi="High Tower Text"/>
                <w:b/>
                <w:i/>
                <w:sz w:val="24"/>
                <w:szCs w:val="24"/>
              </w:rPr>
              <w:t>fabio</w:t>
            </w:r>
            <w:proofErr w:type="spellEnd"/>
          </w:p>
        </w:tc>
        <w:tc>
          <w:tcPr>
            <w:tcW w:w="1114"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SP</w:t>
            </w:r>
          </w:p>
        </w:tc>
        <w:tc>
          <w:tcPr>
            <w:tcW w:w="1060"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BK</w:t>
            </w:r>
          </w:p>
        </w:tc>
      </w:tr>
    </w:tbl>
    <w:p w:rsidR="00F8102D" w:rsidRDefault="00F8102D" w:rsidP="00F8102D">
      <w:pPr>
        <w:pStyle w:val="Sinespaciado"/>
        <w:rPr>
          <w:rFonts w:ascii="High Tower Text" w:hAnsi="High Tower Text"/>
          <w:b/>
          <w:i/>
          <w:sz w:val="24"/>
          <w:szCs w:val="24"/>
        </w:rPr>
      </w:pPr>
    </w:p>
    <w:tbl>
      <w:tblPr>
        <w:tblStyle w:val="Tablaconcuadrcula"/>
        <w:tblW w:w="0" w:type="auto"/>
        <w:tblInd w:w="360" w:type="dxa"/>
        <w:tblLook w:val="04A0" w:firstRow="1" w:lastRow="0" w:firstColumn="1" w:lastColumn="0" w:noHBand="0" w:noVBand="1"/>
      </w:tblPr>
      <w:tblGrid>
        <w:gridCol w:w="4347"/>
        <w:gridCol w:w="4347"/>
      </w:tblGrid>
      <w:tr w:rsidR="00F8102D" w:rsidTr="00F8102D">
        <w:tc>
          <w:tcPr>
            <w:tcW w:w="4489"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 xml:space="preserve">Indicadores de Lengua  sugeridos </w:t>
            </w:r>
          </w:p>
        </w:tc>
        <w:tc>
          <w:tcPr>
            <w:tcW w:w="4489" w:type="dxa"/>
          </w:tcPr>
          <w:p w:rsidR="00F8102D" w:rsidRDefault="00F8102D" w:rsidP="00E20B05">
            <w:pPr>
              <w:pStyle w:val="Sinespaciado"/>
              <w:rPr>
                <w:rFonts w:ascii="High Tower Text" w:hAnsi="High Tower Text"/>
                <w:b/>
                <w:i/>
                <w:sz w:val="24"/>
                <w:szCs w:val="24"/>
              </w:rPr>
            </w:pPr>
            <w:r>
              <w:rPr>
                <w:rFonts w:ascii="High Tower Text" w:hAnsi="High Tower Text"/>
                <w:b/>
                <w:i/>
                <w:sz w:val="24"/>
                <w:szCs w:val="24"/>
              </w:rPr>
              <w:t xml:space="preserve">Indicadores de </w:t>
            </w:r>
            <w:proofErr w:type="spellStart"/>
            <w:r>
              <w:rPr>
                <w:rFonts w:ascii="High Tower Text" w:hAnsi="High Tower Text"/>
                <w:b/>
                <w:i/>
                <w:sz w:val="24"/>
                <w:szCs w:val="24"/>
              </w:rPr>
              <w:t>Maths</w:t>
            </w:r>
            <w:proofErr w:type="spellEnd"/>
            <w:r>
              <w:rPr>
                <w:rFonts w:ascii="High Tower Text" w:hAnsi="High Tower Text"/>
                <w:b/>
                <w:i/>
                <w:sz w:val="24"/>
                <w:szCs w:val="24"/>
              </w:rPr>
              <w:t xml:space="preserve">  sugeridos</w:t>
            </w:r>
          </w:p>
        </w:tc>
      </w:tr>
      <w:tr w:rsidR="00F8102D" w:rsidTr="00F8102D">
        <w:tc>
          <w:tcPr>
            <w:tcW w:w="4489" w:type="dxa"/>
          </w:tcPr>
          <w:p w:rsidR="00F8102D" w:rsidRDefault="00214B64" w:rsidP="00E20B05">
            <w:pPr>
              <w:pStyle w:val="Sinespaciado"/>
              <w:rPr>
                <w:rFonts w:ascii="High Tower Text" w:hAnsi="High Tower Text"/>
                <w:b/>
                <w:i/>
                <w:sz w:val="24"/>
                <w:szCs w:val="24"/>
              </w:rPr>
            </w:pPr>
            <w:r>
              <w:rPr>
                <w:rFonts w:ascii="High Tower Text" w:hAnsi="High Tower Text"/>
                <w:b/>
                <w:i/>
                <w:sz w:val="24"/>
                <w:szCs w:val="24"/>
              </w:rPr>
              <w:t>-</w:t>
            </w:r>
            <w:r w:rsidR="00934BBE">
              <w:rPr>
                <w:rFonts w:ascii="High Tower Text" w:hAnsi="High Tower Text"/>
                <w:b/>
                <w:i/>
                <w:sz w:val="24"/>
                <w:szCs w:val="24"/>
              </w:rPr>
              <w:t>HFW</w:t>
            </w:r>
            <w:r>
              <w:rPr>
                <w:rFonts w:ascii="High Tower Text" w:hAnsi="High Tower Text"/>
                <w:b/>
                <w:i/>
                <w:sz w:val="24"/>
                <w:szCs w:val="24"/>
              </w:rPr>
              <w:t xml:space="preserve"> sugeridos por BK</w:t>
            </w:r>
          </w:p>
          <w:p w:rsidR="00214B64" w:rsidRDefault="00214B64" w:rsidP="00E20B05">
            <w:pPr>
              <w:pStyle w:val="Sinespaciado"/>
              <w:rPr>
                <w:rFonts w:ascii="High Tower Text" w:hAnsi="High Tower Text"/>
                <w:b/>
                <w:i/>
                <w:sz w:val="24"/>
                <w:szCs w:val="24"/>
              </w:rPr>
            </w:pPr>
          </w:p>
        </w:tc>
        <w:tc>
          <w:tcPr>
            <w:tcW w:w="4489" w:type="dxa"/>
          </w:tcPr>
          <w:p w:rsidR="00F8102D" w:rsidRDefault="00214B64" w:rsidP="00E20B05">
            <w:pPr>
              <w:pStyle w:val="Sinespaciado"/>
              <w:rPr>
                <w:rFonts w:ascii="High Tower Text" w:hAnsi="High Tower Text"/>
                <w:b/>
                <w:i/>
                <w:sz w:val="24"/>
                <w:szCs w:val="24"/>
              </w:rPr>
            </w:pPr>
            <w:r>
              <w:rPr>
                <w:rFonts w:ascii="High Tower Text" w:hAnsi="High Tower Text"/>
                <w:b/>
                <w:i/>
                <w:sz w:val="24"/>
                <w:szCs w:val="24"/>
              </w:rPr>
              <w:t>-</w:t>
            </w:r>
            <w:proofErr w:type="spellStart"/>
            <w:r w:rsidR="00934BBE">
              <w:rPr>
                <w:rFonts w:ascii="High Tower Text" w:hAnsi="High Tower Text"/>
                <w:b/>
                <w:i/>
                <w:sz w:val="24"/>
                <w:szCs w:val="24"/>
              </w:rPr>
              <w:t>Subtraction</w:t>
            </w:r>
            <w:proofErr w:type="spellEnd"/>
            <w:r>
              <w:rPr>
                <w:rFonts w:ascii="High Tower Text" w:hAnsi="High Tower Text"/>
                <w:b/>
                <w:i/>
                <w:sz w:val="24"/>
                <w:szCs w:val="24"/>
              </w:rPr>
              <w:t xml:space="preserve"> sugerido por BK</w:t>
            </w:r>
          </w:p>
        </w:tc>
      </w:tr>
    </w:tbl>
    <w:p w:rsidR="00F8102D" w:rsidRPr="00066951" w:rsidRDefault="00F8102D" w:rsidP="00017A2F">
      <w:pPr>
        <w:pStyle w:val="Sinespaciado"/>
        <w:rPr>
          <w:rFonts w:ascii="High Tower Text" w:hAnsi="High Tower Text"/>
          <w:b/>
          <w:i/>
          <w:color w:val="4F81BD"/>
          <w:sz w:val="24"/>
          <w:szCs w:val="24"/>
        </w:rPr>
      </w:pPr>
    </w:p>
    <w:p w:rsidR="003F0F69" w:rsidRPr="003F0F69" w:rsidRDefault="00066951"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El reinicio del refuerzo, después de Semana Santa, será el martes 17. Por lo tanto contamos </w:t>
      </w:r>
    </w:p>
    <w:p w:rsidR="00066951" w:rsidRPr="003F0F69" w:rsidRDefault="00327A66" w:rsidP="00AF052E">
      <w:pPr>
        <w:pStyle w:val="Sinespaciado"/>
        <w:ind w:left="360"/>
        <w:rPr>
          <w:rFonts w:ascii="High Tower Text" w:hAnsi="High Tower Text"/>
          <w:b/>
          <w:i/>
          <w:color w:val="4F81BD"/>
          <w:sz w:val="24"/>
          <w:szCs w:val="24"/>
        </w:rPr>
      </w:pPr>
      <w:proofErr w:type="gramStart"/>
      <w:r>
        <w:rPr>
          <w:rFonts w:ascii="High Tower Text" w:hAnsi="High Tower Text"/>
          <w:b/>
          <w:i/>
          <w:sz w:val="24"/>
          <w:szCs w:val="24"/>
        </w:rPr>
        <w:t>con</w:t>
      </w:r>
      <w:proofErr w:type="gramEnd"/>
      <w:r>
        <w:rPr>
          <w:rFonts w:ascii="High Tower Text" w:hAnsi="High Tower Text"/>
          <w:b/>
          <w:i/>
          <w:sz w:val="24"/>
          <w:szCs w:val="24"/>
        </w:rPr>
        <w:t xml:space="preserve"> el</w:t>
      </w:r>
      <w:r w:rsidR="00066951">
        <w:rPr>
          <w:rFonts w:ascii="High Tower Text" w:hAnsi="High Tower Text"/>
          <w:b/>
          <w:i/>
          <w:sz w:val="24"/>
          <w:szCs w:val="24"/>
        </w:rPr>
        <w:t xml:space="preserve"> martes</w:t>
      </w:r>
      <w:r>
        <w:rPr>
          <w:rFonts w:ascii="High Tower Text" w:hAnsi="High Tower Text"/>
          <w:b/>
          <w:i/>
          <w:sz w:val="24"/>
          <w:szCs w:val="24"/>
        </w:rPr>
        <w:t xml:space="preserve"> 10 </w:t>
      </w:r>
      <w:r w:rsidR="00066951">
        <w:rPr>
          <w:rFonts w:ascii="High Tower Text" w:hAnsi="High Tower Text"/>
          <w:b/>
          <w:i/>
          <w:sz w:val="24"/>
          <w:szCs w:val="24"/>
        </w:rPr>
        <w:t xml:space="preserve"> para reunirnos </w:t>
      </w:r>
      <w:r w:rsidR="003F0F69">
        <w:rPr>
          <w:rFonts w:ascii="High Tower Text" w:hAnsi="High Tower Text"/>
          <w:b/>
          <w:i/>
          <w:sz w:val="24"/>
          <w:szCs w:val="24"/>
        </w:rPr>
        <w:t>y completar la planeación de la unidad 5.</w:t>
      </w:r>
    </w:p>
    <w:p w:rsidR="003F0F69" w:rsidRPr="003F0F69" w:rsidRDefault="003F0F69" w:rsidP="00F3456B">
      <w:pPr>
        <w:pStyle w:val="Sinespaciado"/>
        <w:numPr>
          <w:ilvl w:val="0"/>
          <w:numId w:val="2"/>
        </w:numPr>
        <w:rPr>
          <w:rFonts w:ascii="High Tower Text" w:hAnsi="High Tower Text"/>
          <w:b/>
          <w:i/>
          <w:color w:val="4F81BD"/>
          <w:sz w:val="24"/>
          <w:szCs w:val="24"/>
        </w:rPr>
      </w:pPr>
      <w:proofErr w:type="spellStart"/>
      <w:r>
        <w:rPr>
          <w:rFonts w:ascii="High Tower Text" w:hAnsi="High Tower Text"/>
          <w:b/>
          <w:i/>
          <w:sz w:val="24"/>
          <w:szCs w:val="24"/>
        </w:rPr>
        <w:t>Adri</w:t>
      </w:r>
      <w:proofErr w:type="spellEnd"/>
      <w:r>
        <w:rPr>
          <w:rFonts w:ascii="High Tower Text" w:hAnsi="High Tower Text"/>
          <w:b/>
          <w:i/>
          <w:sz w:val="24"/>
          <w:szCs w:val="24"/>
        </w:rPr>
        <w:t xml:space="preserve"> and Laurita por favor encargarse de la cartelera del grado gracias.</w:t>
      </w:r>
    </w:p>
    <w:tbl>
      <w:tblPr>
        <w:tblW w:w="0" w:type="auto"/>
        <w:tblLayout w:type="fixed"/>
        <w:tblCellMar>
          <w:left w:w="180" w:type="dxa"/>
          <w:right w:w="180" w:type="dxa"/>
        </w:tblCellMar>
        <w:tblLook w:val="0000" w:firstRow="0" w:lastRow="0" w:firstColumn="0" w:lastColumn="0" w:noHBand="0" w:noVBand="0"/>
      </w:tblPr>
      <w:tblGrid>
        <w:gridCol w:w="3793"/>
        <w:gridCol w:w="3402"/>
      </w:tblGrid>
      <w:tr w:rsidR="003F0F69" w:rsidRPr="004A5215" w:rsidTr="00E20B05">
        <w:trPr>
          <w:trHeight w:val="352"/>
        </w:trPr>
        <w:tc>
          <w:tcPr>
            <w:tcW w:w="3793" w:type="dxa"/>
            <w:tcBorders>
              <w:top w:val="nil"/>
              <w:left w:val="nil"/>
              <w:bottom w:val="nil"/>
              <w:right w:val="nil"/>
            </w:tcBorders>
            <w:shd w:val="solid" w:color="C0C0C0" w:fill="C0C0C0"/>
          </w:tcPr>
          <w:p w:rsidR="003F0F69" w:rsidRPr="003F0F69" w:rsidRDefault="003F0F69" w:rsidP="003F0F69">
            <w:pPr>
              <w:pStyle w:val="Prrafodelista"/>
              <w:numPr>
                <w:ilvl w:val="0"/>
                <w:numId w:val="2"/>
              </w:numPr>
              <w:overflowPunct w:val="0"/>
              <w:adjustRightInd w:val="0"/>
              <w:spacing w:after="0" w:line="240" w:lineRule="auto"/>
              <w:jc w:val="both"/>
              <w:rPr>
                <w:kern w:val="28"/>
                <w:sz w:val="20"/>
                <w:szCs w:val="20"/>
                <w:lang w:val="en-US"/>
              </w:rPr>
            </w:pPr>
            <w:r w:rsidRPr="003F0F69">
              <w:rPr>
                <w:b/>
                <w:bCs/>
                <w:color w:val="000000"/>
                <w:kern w:val="28"/>
                <w:sz w:val="20"/>
                <w:szCs w:val="20"/>
                <w:lang w:val="en-US"/>
              </w:rPr>
              <w:t xml:space="preserve">March </w:t>
            </w:r>
          </w:p>
        </w:tc>
        <w:tc>
          <w:tcPr>
            <w:tcW w:w="3402" w:type="dxa"/>
            <w:tcBorders>
              <w:top w:val="nil"/>
              <w:left w:val="nil"/>
              <w:bottom w:val="nil"/>
              <w:right w:val="nil"/>
            </w:tcBorders>
            <w:shd w:val="solid" w:color="C0C0C0" w:fill="C0C0C0"/>
          </w:tcPr>
          <w:p w:rsidR="003F0F69" w:rsidRPr="004A5215" w:rsidRDefault="003F0F69" w:rsidP="00E20B05">
            <w:pPr>
              <w:overflowPunct w:val="0"/>
              <w:adjustRightInd w:val="0"/>
              <w:spacing w:after="0" w:line="240" w:lineRule="auto"/>
              <w:jc w:val="both"/>
              <w:rPr>
                <w:kern w:val="28"/>
                <w:sz w:val="20"/>
                <w:szCs w:val="20"/>
                <w:lang w:val="en-US"/>
              </w:rPr>
            </w:pPr>
            <w:r>
              <w:rPr>
                <w:color w:val="000000"/>
                <w:kern w:val="28"/>
                <w:sz w:val="20"/>
                <w:szCs w:val="20"/>
                <w:lang w:val="en-US"/>
              </w:rPr>
              <w:t xml:space="preserve">       Red </w:t>
            </w:r>
            <w:r w:rsidRPr="004A5215">
              <w:rPr>
                <w:color w:val="000000"/>
                <w:kern w:val="28"/>
                <w:sz w:val="20"/>
                <w:szCs w:val="20"/>
                <w:lang w:val="en-US"/>
              </w:rPr>
              <w:t xml:space="preserve"> </w:t>
            </w:r>
            <w:r>
              <w:rPr>
                <w:color w:val="000000"/>
                <w:kern w:val="28"/>
                <w:sz w:val="20"/>
                <w:szCs w:val="20"/>
                <w:lang w:val="en-US"/>
              </w:rPr>
              <w:t xml:space="preserve">      </w:t>
            </w:r>
            <w:r w:rsidRPr="004A5215">
              <w:rPr>
                <w:color w:val="000000"/>
                <w:kern w:val="28"/>
                <w:sz w:val="20"/>
                <w:szCs w:val="20"/>
                <w:lang w:val="en-US"/>
              </w:rPr>
              <w:t>Kinder</w:t>
            </w:r>
          </w:p>
        </w:tc>
      </w:tr>
      <w:tr w:rsidR="003F0F69" w:rsidRPr="004A5215" w:rsidTr="00E20B05">
        <w:trPr>
          <w:trHeight w:val="352"/>
        </w:trPr>
        <w:tc>
          <w:tcPr>
            <w:tcW w:w="3793" w:type="dxa"/>
            <w:tcBorders>
              <w:top w:val="nil"/>
              <w:left w:val="nil"/>
              <w:bottom w:val="nil"/>
              <w:right w:val="nil"/>
            </w:tcBorders>
          </w:tcPr>
          <w:p w:rsidR="003F0F69" w:rsidRPr="004A5215" w:rsidRDefault="003F0F69" w:rsidP="00E20B05">
            <w:pPr>
              <w:overflowPunct w:val="0"/>
              <w:adjustRightInd w:val="0"/>
              <w:spacing w:after="0" w:line="240" w:lineRule="auto"/>
              <w:ind w:firstLine="360"/>
              <w:jc w:val="both"/>
              <w:rPr>
                <w:kern w:val="28"/>
                <w:sz w:val="20"/>
                <w:szCs w:val="20"/>
                <w:lang w:val="en-US"/>
              </w:rPr>
            </w:pPr>
            <w:r w:rsidRPr="004A5215">
              <w:rPr>
                <w:b/>
                <w:bCs/>
                <w:color w:val="000000"/>
                <w:kern w:val="28"/>
                <w:sz w:val="20"/>
                <w:szCs w:val="20"/>
                <w:lang w:val="en-US"/>
              </w:rPr>
              <w:t xml:space="preserve">April </w:t>
            </w:r>
          </w:p>
        </w:tc>
        <w:tc>
          <w:tcPr>
            <w:tcW w:w="3402" w:type="dxa"/>
            <w:tcBorders>
              <w:top w:val="nil"/>
              <w:left w:val="nil"/>
              <w:bottom w:val="nil"/>
              <w:right w:val="nil"/>
            </w:tcBorders>
          </w:tcPr>
          <w:p w:rsidR="003F0F69" w:rsidRPr="004A5215" w:rsidRDefault="003F0F69" w:rsidP="00E20B05">
            <w:pPr>
              <w:overflowPunct w:val="0"/>
              <w:adjustRightInd w:val="0"/>
              <w:spacing w:after="0" w:line="240" w:lineRule="auto"/>
              <w:jc w:val="both"/>
              <w:rPr>
                <w:kern w:val="28"/>
                <w:sz w:val="20"/>
                <w:szCs w:val="20"/>
                <w:lang w:val="en-US"/>
              </w:rPr>
            </w:pPr>
            <w:r>
              <w:rPr>
                <w:color w:val="000000"/>
                <w:kern w:val="28"/>
                <w:sz w:val="20"/>
                <w:szCs w:val="20"/>
                <w:lang w:val="en-US"/>
              </w:rPr>
              <w:t xml:space="preserve">       Blue</w:t>
            </w:r>
            <w:r w:rsidRPr="004A5215">
              <w:rPr>
                <w:color w:val="000000"/>
                <w:kern w:val="28"/>
                <w:sz w:val="20"/>
                <w:szCs w:val="20"/>
                <w:lang w:val="en-US"/>
              </w:rPr>
              <w:t xml:space="preserve"> </w:t>
            </w:r>
            <w:r>
              <w:rPr>
                <w:color w:val="000000"/>
                <w:kern w:val="28"/>
                <w:sz w:val="20"/>
                <w:szCs w:val="20"/>
                <w:lang w:val="en-US"/>
              </w:rPr>
              <w:t xml:space="preserve">    </w:t>
            </w:r>
            <w:r w:rsidRPr="004A5215">
              <w:rPr>
                <w:color w:val="000000"/>
                <w:kern w:val="28"/>
                <w:sz w:val="20"/>
                <w:szCs w:val="20"/>
                <w:lang w:val="en-US"/>
              </w:rPr>
              <w:t>Kinder</w:t>
            </w:r>
          </w:p>
        </w:tc>
      </w:tr>
      <w:tr w:rsidR="003F0F69" w:rsidRPr="004A5215" w:rsidTr="00E20B05">
        <w:trPr>
          <w:trHeight w:val="352"/>
        </w:trPr>
        <w:tc>
          <w:tcPr>
            <w:tcW w:w="3793" w:type="dxa"/>
            <w:tcBorders>
              <w:top w:val="nil"/>
              <w:left w:val="nil"/>
              <w:bottom w:val="nil"/>
              <w:right w:val="nil"/>
            </w:tcBorders>
            <w:shd w:val="solid" w:color="C0C0C0" w:fill="C0C0C0"/>
          </w:tcPr>
          <w:p w:rsidR="003F0F69" w:rsidRPr="004A5215" w:rsidRDefault="003F0F69" w:rsidP="00E20B05">
            <w:pPr>
              <w:overflowPunct w:val="0"/>
              <w:adjustRightInd w:val="0"/>
              <w:spacing w:after="0" w:line="240" w:lineRule="auto"/>
              <w:ind w:firstLine="360"/>
              <w:jc w:val="both"/>
              <w:rPr>
                <w:kern w:val="28"/>
                <w:sz w:val="20"/>
                <w:szCs w:val="20"/>
                <w:lang w:val="en-US"/>
              </w:rPr>
            </w:pPr>
            <w:r w:rsidRPr="004A5215">
              <w:rPr>
                <w:b/>
                <w:bCs/>
                <w:color w:val="000000"/>
                <w:kern w:val="28"/>
                <w:sz w:val="20"/>
                <w:szCs w:val="20"/>
                <w:lang w:val="en-US"/>
              </w:rPr>
              <w:t>May</w:t>
            </w:r>
          </w:p>
        </w:tc>
        <w:tc>
          <w:tcPr>
            <w:tcW w:w="3402" w:type="dxa"/>
            <w:tcBorders>
              <w:top w:val="nil"/>
              <w:left w:val="nil"/>
              <w:bottom w:val="nil"/>
              <w:right w:val="nil"/>
            </w:tcBorders>
            <w:shd w:val="solid" w:color="C0C0C0" w:fill="C0C0C0"/>
          </w:tcPr>
          <w:p w:rsidR="003F0F69" w:rsidRPr="004A5215" w:rsidRDefault="003F0F69" w:rsidP="00E20B05">
            <w:pPr>
              <w:overflowPunct w:val="0"/>
              <w:adjustRightInd w:val="0"/>
              <w:spacing w:after="0" w:line="240" w:lineRule="auto"/>
              <w:jc w:val="both"/>
              <w:rPr>
                <w:kern w:val="28"/>
                <w:sz w:val="20"/>
                <w:szCs w:val="20"/>
                <w:lang w:val="en-US"/>
              </w:rPr>
            </w:pPr>
            <w:r>
              <w:rPr>
                <w:color w:val="000000"/>
                <w:kern w:val="28"/>
                <w:sz w:val="20"/>
                <w:szCs w:val="20"/>
                <w:lang w:val="en-US"/>
              </w:rPr>
              <w:t xml:space="preserve">       Green </w:t>
            </w:r>
            <w:r w:rsidRPr="004A5215">
              <w:rPr>
                <w:color w:val="000000"/>
                <w:kern w:val="28"/>
                <w:sz w:val="20"/>
                <w:szCs w:val="20"/>
                <w:lang w:val="en-US"/>
              </w:rPr>
              <w:t xml:space="preserve">   Kinder</w:t>
            </w:r>
          </w:p>
        </w:tc>
      </w:tr>
    </w:tbl>
    <w:p w:rsidR="003F0F69" w:rsidRPr="00524008" w:rsidRDefault="003F0F69" w:rsidP="003F0F69">
      <w:pPr>
        <w:jc w:val="both"/>
        <w:rPr>
          <w:sz w:val="20"/>
          <w:szCs w:val="20"/>
        </w:rPr>
      </w:pPr>
      <w:r w:rsidRPr="004A5215">
        <w:rPr>
          <w:sz w:val="20"/>
          <w:szCs w:val="20"/>
        </w:rPr>
        <w:t xml:space="preserve">       </w:t>
      </w:r>
      <w:r w:rsidRPr="004A5215">
        <w:rPr>
          <w:b/>
          <w:sz w:val="20"/>
          <w:szCs w:val="20"/>
        </w:rPr>
        <w:t xml:space="preserve">June                                                        </w:t>
      </w:r>
      <w:r>
        <w:rPr>
          <w:b/>
          <w:sz w:val="20"/>
          <w:szCs w:val="20"/>
        </w:rPr>
        <w:t xml:space="preserve">                 </w:t>
      </w:r>
      <w:r w:rsidRPr="00524008">
        <w:rPr>
          <w:sz w:val="20"/>
          <w:szCs w:val="20"/>
        </w:rPr>
        <w:t xml:space="preserve">Red        </w:t>
      </w:r>
      <w:proofErr w:type="spellStart"/>
      <w:r w:rsidRPr="00524008">
        <w:rPr>
          <w:sz w:val="20"/>
          <w:szCs w:val="20"/>
        </w:rPr>
        <w:t>Kinder</w:t>
      </w:r>
      <w:proofErr w:type="spellEnd"/>
    </w:p>
    <w:p w:rsidR="003F0F69" w:rsidRPr="00F3456B" w:rsidRDefault="003F0F69"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En abril la note </w:t>
      </w:r>
      <w:proofErr w:type="spellStart"/>
      <w:r>
        <w:rPr>
          <w:rFonts w:ascii="High Tower Text" w:hAnsi="High Tower Text"/>
          <w:b/>
          <w:i/>
          <w:sz w:val="24"/>
          <w:szCs w:val="24"/>
        </w:rPr>
        <w:t>taker</w:t>
      </w:r>
      <w:proofErr w:type="spellEnd"/>
      <w:r>
        <w:rPr>
          <w:rFonts w:ascii="High Tower Text" w:hAnsi="High Tower Text"/>
          <w:b/>
          <w:i/>
          <w:sz w:val="24"/>
          <w:szCs w:val="24"/>
        </w:rPr>
        <w:t xml:space="preserve"> es </w:t>
      </w:r>
      <w:proofErr w:type="spellStart"/>
      <w:r>
        <w:rPr>
          <w:rFonts w:ascii="High Tower Text" w:hAnsi="High Tower Text"/>
          <w:b/>
          <w:i/>
          <w:sz w:val="24"/>
          <w:szCs w:val="24"/>
        </w:rPr>
        <w:t>Maggie</w:t>
      </w:r>
      <w:proofErr w:type="spellEnd"/>
      <w:r>
        <w:rPr>
          <w:rFonts w:ascii="High Tower Text" w:hAnsi="High Tower Text"/>
          <w:b/>
          <w:i/>
          <w:sz w:val="24"/>
          <w:szCs w:val="24"/>
        </w:rPr>
        <w:t xml:space="preserve"> y el time </w:t>
      </w:r>
      <w:proofErr w:type="spellStart"/>
      <w:r>
        <w:rPr>
          <w:rFonts w:ascii="High Tower Text" w:hAnsi="High Tower Text"/>
          <w:b/>
          <w:i/>
          <w:sz w:val="24"/>
          <w:szCs w:val="24"/>
        </w:rPr>
        <w:t>keeper</w:t>
      </w:r>
      <w:proofErr w:type="spellEnd"/>
      <w:r>
        <w:rPr>
          <w:rFonts w:ascii="High Tower Text" w:hAnsi="High Tower Text"/>
          <w:b/>
          <w:i/>
          <w:sz w:val="24"/>
          <w:szCs w:val="24"/>
        </w:rPr>
        <w:t xml:space="preserve"> es Mark. </w:t>
      </w:r>
    </w:p>
    <w:p w:rsidR="00F3456B" w:rsidRPr="001F0D1E" w:rsidRDefault="00F3456B"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Recuerden que esta semana no hay reuniones para que trabajemos en nuestros reportes. Es importante que vayamos agregando la información de las conexiones que los niños van haciendo  en el planeador de la unidad, cuando nos reunamos de nuevo este trabajo estará adelantado y solo será compartir y redactar.</w:t>
      </w:r>
    </w:p>
    <w:p w:rsidR="001F0D1E" w:rsidRPr="001F0D1E" w:rsidRDefault="001F0D1E" w:rsidP="00F3456B">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 xml:space="preserve">Debido a la incapacidad del Papa dueño del restaurante Alquimia, se cancelaron las salidas. Debemos reprogramarlas en la primera semana después de Semana Santa. BK irá el jueves aprovechando que no tengo SPM. </w:t>
      </w:r>
      <w:proofErr w:type="spellStart"/>
      <w:r>
        <w:rPr>
          <w:rFonts w:ascii="High Tower Text" w:hAnsi="High Tower Text"/>
          <w:b/>
          <w:i/>
          <w:sz w:val="24"/>
          <w:szCs w:val="24"/>
        </w:rPr>
        <w:t>Marky</w:t>
      </w:r>
      <w:proofErr w:type="spellEnd"/>
      <w:r>
        <w:rPr>
          <w:rFonts w:ascii="High Tower Text" w:hAnsi="High Tower Text"/>
          <w:b/>
          <w:i/>
          <w:sz w:val="24"/>
          <w:szCs w:val="24"/>
        </w:rPr>
        <w:t xml:space="preserve"> y </w:t>
      </w:r>
      <w:proofErr w:type="spellStart"/>
      <w:r>
        <w:rPr>
          <w:rFonts w:ascii="High Tower Text" w:hAnsi="High Tower Text"/>
          <w:b/>
          <w:i/>
          <w:sz w:val="24"/>
          <w:szCs w:val="24"/>
        </w:rPr>
        <w:t>Maggie</w:t>
      </w:r>
      <w:proofErr w:type="spellEnd"/>
      <w:r>
        <w:rPr>
          <w:rFonts w:ascii="High Tower Text" w:hAnsi="High Tower Text"/>
          <w:b/>
          <w:i/>
          <w:sz w:val="24"/>
          <w:szCs w:val="24"/>
        </w:rPr>
        <w:t>, por favor me pasan el dato de cuándo decidieron ir.</w:t>
      </w:r>
    </w:p>
    <w:p w:rsidR="005E37EB" w:rsidRPr="001F0D1E" w:rsidRDefault="001F0D1E" w:rsidP="001F0D1E">
      <w:pPr>
        <w:pStyle w:val="Sinespaciado"/>
        <w:numPr>
          <w:ilvl w:val="0"/>
          <w:numId w:val="2"/>
        </w:numPr>
        <w:rPr>
          <w:rFonts w:ascii="High Tower Text" w:hAnsi="High Tower Text"/>
          <w:b/>
          <w:i/>
          <w:color w:val="4F81BD"/>
          <w:sz w:val="24"/>
          <w:szCs w:val="24"/>
        </w:rPr>
      </w:pPr>
      <w:r>
        <w:rPr>
          <w:rFonts w:ascii="High Tower Text" w:hAnsi="High Tower Text"/>
          <w:b/>
          <w:i/>
          <w:sz w:val="24"/>
          <w:szCs w:val="24"/>
        </w:rPr>
        <w:t>La salida a El Molino esta para la semana 29.</w:t>
      </w:r>
    </w:p>
    <w:p w:rsidR="005E37EB" w:rsidRPr="005E37EB" w:rsidRDefault="003131C9" w:rsidP="005E37EB">
      <w:pPr>
        <w:pStyle w:val="Sinespaciado"/>
        <w:ind w:left="360"/>
        <w:rPr>
          <w:rFonts w:ascii="High Tower Text" w:hAnsi="High Tower Text"/>
          <w:b/>
          <w:i/>
          <w:color w:val="4F81BD"/>
          <w:sz w:val="24"/>
          <w:szCs w:val="24"/>
        </w:rPr>
      </w:pPr>
      <w:r w:rsidRPr="000B7315">
        <w:rPr>
          <w:rFonts w:ascii="High Tower Text" w:hAnsi="High Tower Text" w:cs="Courier New"/>
          <w:b/>
          <w:i/>
          <w:color w:val="4F81BD"/>
          <w:sz w:val="24"/>
          <w:szCs w:val="24"/>
          <w:lang w:val="es-CO"/>
        </w:rPr>
        <w:t xml:space="preserve">B.K. </w:t>
      </w:r>
      <w:r>
        <w:rPr>
          <w:rFonts w:ascii="High Tower Text" w:hAnsi="High Tower Text" w:cs="Courier New"/>
          <w:b/>
          <w:i/>
          <w:color w:val="4F81BD"/>
          <w:sz w:val="24"/>
          <w:szCs w:val="24"/>
          <w:lang w:val="es-CO"/>
        </w:rPr>
        <w:t xml:space="preserve">y </w:t>
      </w:r>
      <w:r w:rsidRPr="000B7315">
        <w:rPr>
          <w:rFonts w:ascii="High Tower Text" w:hAnsi="High Tower Text" w:cs="Courier New"/>
          <w:b/>
          <w:i/>
          <w:color w:val="FF0000"/>
          <w:sz w:val="24"/>
          <w:szCs w:val="24"/>
        </w:rPr>
        <w:t>R.K</w:t>
      </w:r>
      <w:r>
        <w:rPr>
          <w:rFonts w:ascii="High Tower Text" w:hAnsi="High Tower Text" w:cs="Courier New"/>
          <w:b/>
          <w:i/>
          <w:color w:val="FF0000"/>
          <w:sz w:val="24"/>
          <w:szCs w:val="24"/>
        </w:rPr>
        <w:t xml:space="preserve"> </w:t>
      </w:r>
      <w:r w:rsidRPr="000B7315">
        <w:rPr>
          <w:rFonts w:ascii="High Tower Text" w:hAnsi="High Tower Text" w:cs="Courier New"/>
          <w:b/>
          <w:i/>
          <w:color w:val="4F81BD"/>
          <w:sz w:val="24"/>
          <w:szCs w:val="24"/>
          <w:lang w:val="es-CO"/>
        </w:rPr>
        <w:t xml:space="preserve"> </w:t>
      </w:r>
      <w:r w:rsidR="001F0D1E">
        <w:rPr>
          <w:rFonts w:ascii="High Tower Text" w:hAnsi="High Tower Text" w:cs="Courier New"/>
          <w:b/>
          <w:i/>
          <w:color w:val="4F81BD"/>
          <w:sz w:val="24"/>
          <w:szCs w:val="24"/>
          <w:lang w:val="es-CO"/>
        </w:rPr>
        <w:t>el martes 27</w:t>
      </w:r>
    </w:p>
    <w:p w:rsidR="00174068" w:rsidRDefault="003131C9" w:rsidP="005E37EB">
      <w:pPr>
        <w:pStyle w:val="Sinespaciado"/>
        <w:rPr>
          <w:rFonts w:ascii="High Tower Text" w:hAnsi="High Tower Text" w:cs="Courier New"/>
          <w:b/>
          <w:i/>
          <w:color w:val="00B050"/>
          <w:sz w:val="24"/>
          <w:szCs w:val="24"/>
        </w:rPr>
      </w:pPr>
      <w:r>
        <w:rPr>
          <w:rFonts w:ascii="High Tower Text" w:hAnsi="High Tower Text"/>
          <w:b/>
          <w:i/>
          <w:sz w:val="24"/>
          <w:szCs w:val="24"/>
        </w:rPr>
        <w:t xml:space="preserve">      </w:t>
      </w:r>
      <w:r w:rsidRPr="000B7315">
        <w:rPr>
          <w:rFonts w:ascii="High Tower Text" w:hAnsi="High Tower Text" w:cs="Courier New"/>
          <w:b/>
          <w:i/>
          <w:color w:val="00B050"/>
          <w:sz w:val="24"/>
          <w:szCs w:val="24"/>
        </w:rPr>
        <w:t>G.K</w:t>
      </w:r>
      <w:r w:rsidR="001F0D1E">
        <w:rPr>
          <w:rFonts w:ascii="High Tower Text" w:hAnsi="High Tower Text" w:cs="Courier New"/>
          <w:b/>
          <w:i/>
          <w:color w:val="00B050"/>
          <w:sz w:val="24"/>
          <w:szCs w:val="24"/>
        </w:rPr>
        <w:t xml:space="preserve">             el jueves 29</w:t>
      </w:r>
    </w:p>
    <w:p w:rsidR="00174068" w:rsidRDefault="00174068" w:rsidP="005E37EB">
      <w:pPr>
        <w:pStyle w:val="Sinespaciado"/>
        <w:rPr>
          <w:rFonts w:ascii="High Tower Text" w:hAnsi="High Tower Text" w:cs="Courier New"/>
          <w:b/>
          <w:i/>
          <w:color w:val="00B050"/>
          <w:sz w:val="24"/>
          <w:szCs w:val="24"/>
        </w:rPr>
      </w:pPr>
    </w:p>
    <w:p w:rsidR="00174068" w:rsidRPr="00174068" w:rsidRDefault="00174068" w:rsidP="005E37EB">
      <w:pPr>
        <w:pStyle w:val="Sinespaciado"/>
        <w:rPr>
          <w:rFonts w:ascii="High Tower Text" w:hAnsi="High Tower Text" w:cs="Courier New"/>
          <w:b/>
          <w:i/>
          <w:sz w:val="24"/>
          <w:szCs w:val="24"/>
        </w:rPr>
      </w:pPr>
      <w:r>
        <w:rPr>
          <w:rFonts w:ascii="High Tower Text" w:hAnsi="High Tower Text" w:cs="Courier New"/>
          <w:b/>
          <w:i/>
          <w:sz w:val="24"/>
          <w:szCs w:val="24"/>
        </w:rPr>
        <w:t>Dejo  irse todo dolor, preocupación y tensión mientras floto en el mar del Amor Divino</w:t>
      </w:r>
    </w:p>
    <w:p w:rsidR="00E20B05" w:rsidRPr="00617EE3" w:rsidRDefault="00E20B05" w:rsidP="00E20B05">
      <w:pPr>
        <w:shd w:val="clear" w:color="auto" w:fill="FFFFFF"/>
        <w:spacing w:after="0" w:line="240" w:lineRule="auto"/>
        <w:rPr>
          <w:rFonts w:ascii="Times New Roman" w:eastAsia="Times New Roman" w:hAnsi="Times New Roman"/>
          <w:b/>
          <w:color w:val="000000"/>
          <w:sz w:val="24"/>
          <w:szCs w:val="24"/>
          <w:lang w:eastAsia="es-CO"/>
        </w:rPr>
      </w:pPr>
      <w:proofErr w:type="spellStart"/>
      <w:r w:rsidRPr="00ED1E8D">
        <w:rPr>
          <w:rFonts w:ascii="High Tower Text" w:hAnsi="High Tower Text" w:cs="Courier New"/>
          <w:b/>
          <w:sz w:val="24"/>
          <w:szCs w:val="24"/>
        </w:rPr>
        <w:t>Sidey</w:t>
      </w:r>
      <w:proofErr w:type="spellEnd"/>
      <w:r w:rsidRPr="00ED1E8D">
        <w:rPr>
          <w:rFonts w:ascii="High Tower Text" w:hAnsi="High Tower Text" w:cs="Courier New"/>
          <w:b/>
          <w:sz w:val="24"/>
          <w:szCs w:val="24"/>
        </w:rPr>
        <w:t xml:space="preserve"> </w:t>
      </w:r>
      <w:r>
        <w:rPr>
          <w:rFonts w:ascii="High Tower Text" w:hAnsi="High Tower Text" w:cs="Courier New"/>
          <w:b/>
          <w:sz w:val="24"/>
          <w:szCs w:val="24"/>
        </w:rPr>
        <w:t xml:space="preserve"> </w:t>
      </w:r>
      <w:proofErr w:type="spellStart"/>
      <w:r>
        <w:rPr>
          <w:rFonts w:ascii="High Tower Text" w:hAnsi="High Tower Text" w:cs="Courier New"/>
          <w:b/>
          <w:sz w:val="24"/>
          <w:szCs w:val="24"/>
        </w:rPr>
        <w:t>Viedman</w:t>
      </w:r>
      <w:proofErr w:type="spellEnd"/>
      <w:r>
        <w:rPr>
          <w:rFonts w:ascii="High Tower Text" w:hAnsi="High Tower Text" w:cs="Courier New"/>
          <w:b/>
          <w:sz w:val="24"/>
          <w:szCs w:val="24"/>
        </w:rPr>
        <w:t xml:space="preserve"> </w:t>
      </w:r>
    </w:p>
    <w:p w:rsidR="00F3456B" w:rsidRDefault="00F3456B" w:rsidP="00F3456B">
      <w:pPr>
        <w:pStyle w:val="Sinespaciado"/>
        <w:ind w:left="720"/>
        <w:rPr>
          <w:rFonts w:ascii="High Tower Text" w:hAnsi="High Tower Text"/>
          <w:b/>
          <w:i/>
          <w:sz w:val="24"/>
          <w:szCs w:val="24"/>
        </w:rPr>
      </w:pPr>
    </w:p>
    <w:p w:rsidR="00017A2F" w:rsidRDefault="00017A2F" w:rsidP="00A17C7C">
      <w:pPr>
        <w:pStyle w:val="Sinespaciado"/>
        <w:rPr>
          <w:rFonts w:ascii="High Tower Text" w:hAnsi="High Tower Text" w:cs="Courier New"/>
          <w:b/>
          <w:i/>
          <w:color w:val="00B050"/>
          <w:sz w:val="24"/>
          <w:szCs w:val="24"/>
          <w:lang w:val="es-CO"/>
        </w:rPr>
      </w:pPr>
    </w:p>
    <w:p w:rsidR="00017A2F" w:rsidRDefault="00017A2F" w:rsidP="00A17C7C">
      <w:pPr>
        <w:pStyle w:val="Sinespaciado"/>
        <w:rPr>
          <w:rFonts w:ascii="High Tower Text" w:hAnsi="High Tower Text" w:cs="Courier New"/>
          <w:b/>
          <w:i/>
          <w:color w:val="00B050"/>
          <w:sz w:val="24"/>
          <w:szCs w:val="24"/>
          <w:lang w:val="es-CO"/>
        </w:rPr>
      </w:pPr>
    </w:p>
    <w:p w:rsidR="00017A2F" w:rsidRPr="00A17C7C" w:rsidRDefault="00017A2F" w:rsidP="00A17C7C">
      <w:pPr>
        <w:pStyle w:val="Sinespaciado"/>
        <w:rPr>
          <w:rFonts w:ascii="High Tower Text" w:hAnsi="High Tower Text" w:cs="Courier New"/>
          <w:b/>
          <w:i/>
          <w:sz w:val="24"/>
          <w:szCs w:val="24"/>
          <w:lang w:val="es-CO"/>
        </w:rPr>
      </w:pPr>
    </w:p>
    <w:p w:rsidR="005E37EB" w:rsidRPr="00017A2F" w:rsidRDefault="00F3456B">
      <w:pPr>
        <w:pStyle w:val="Sinespaciado"/>
        <w:rPr>
          <w:rFonts w:ascii="High Tower Text" w:hAnsi="High Tower Text" w:cs="Courier New"/>
          <w:b/>
          <w:i/>
          <w:sz w:val="24"/>
          <w:szCs w:val="24"/>
        </w:rPr>
      </w:pPr>
      <w:r>
        <w:rPr>
          <w:rFonts w:ascii="High Tower Text" w:hAnsi="High Tower Text" w:cs="Courier New"/>
          <w:b/>
          <w:i/>
          <w:sz w:val="24"/>
          <w:szCs w:val="24"/>
        </w:rPr>
        <w:t xml:space="preserve"> </w:t>
      </w:r>
    </w:p>
    <w:sectPr w:rsidR="005E37EB" w:rsidRPr="00017A2F"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3">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6">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5"/>
  </w:num>
  <w:num w:numId="4">
    <w:abstractNumId w:val="13"/>
  </w:num>
  <w:num w:numId="5">
    <w:abstractNumId w:val="11"/>
  </w:num>
  <w:num w:numId="6">
    <w:abstractNumId w:val="9"/>
  </w:num>
  <w:num w:numId="7">
    <w:abstractNumId w:val="0"/>
    <w:lvlOverride w:ilvl="0">
      <w:startOverride w:val="1"/>
    </w:lvlOverride>
  </w:num>
  <w:num w:numId="8">
    <w:abstractNumId w:val="4"/>
  </w:num>
  <w:num w:numId="9">
    <w:abstractNumId w:val="5"/>
  </w:num>
  <w:num w:numId="10">
    <w:abstractNumId w:val="6"/>
  </w:num>
  <w:num w:numId="11">
    <w:abstractNumId w:val="3"/>
  </w:num>
  <w:num w:numId="12">
    <w:abstractNumId w:val="12"/>
  </w:num>
  <w:num w:numId="13">
    <w:abstractNumId w:val="16"/>
  </w:num>
  <w:num w:numId="14">
    <w:abstractNumId w:val="10"/>
  </w:num>
  <w:num w:numId="15">
    <w:abstractNumId w:val="8"/>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3AC1"/>
    <w:rsid w:val="000067AF"/>
    <w:rsid w:val="00014655"/>
    <w:rsid w:val="000173B0"/>
    <w:rsid w:val="00017A2F"/>
    <w:rsid w:val="00021E51"/>
    <w:rsid w:val="00031043"/>
    <w:rsid w:val="00033C26"/>
    <w:rsid w:val="000350E0"/>
    <w:rsid w:val="00036B5A"/>
    <w:rsid w:val="000607DA"/>
    <w:rsid w:val="000636D7"/>
    <w:rsid w:val="00066951"/>
    <w:rsid w:val="00071367"/>
    <w:rsid w:val="00082495"/>
    <w:rsid w:val="00085B71"/>
    <w:rsid w:val="00087445"/>
    <w:rsid w:val="00091CF6"/>
    <w:rsid w:val="000A19A9"/>
    <w:rsid w:val="000A6F67"/>
    <w:rsid w:val="000A7B5C"/>
    <w:rsid w:val="000B35A0"/>
    <w:rsid w:val="000B7315"/>
    <w:rsid w:val="000C2CC9"/>
    <w:rsid w:val="000D69C9"/>
    <w:rsid w:val="000F2F9C"/>
    <w:rsid w:val="00102E94"/>
    <w:rsid w:val="00102ED7"/>
    <w:rsid w:val="00103423"/>
    <w:rsid w:val="0010391D"/>
    <w:rsid w:val="00103B65"/>
    <w:rsid w:val="00113B3B"/>
    <w:rsid w:val="0011495D"/>
    <w:rsid w:val="0015167E"/>
    <w:rsid w:val="00153A62"/>
    <w:rsid w:val="0016142A"/>
    <w:rsid w:val="00162C27"/>
    <w:rsid w:val="001664F8"/>
    <w:rsid w:val="001709A5"/>
    <w:rsid w:val="00172920"/>
    <w:rsid w:val="00174068"/>
    <w:rsid w:val="00184F80"/>
    <w:rsid w:val="00192D49"/>
    <w:rsid w:val="001A458A"/>
    <w:rsid w:val="001B3711"/>
    <w:rsid w:val="001B7BD2"/>
    <w:rsid w:val="001C5CB1"/>
    <w:rsid w:val="001E33D3"/>
    <w:rsid w:val="001F0D1E"/>
    <w:rsid w:val="002021D6"/>
    <w:rsid w:val="00214B64"/>
    <w:rsid w:val="00230CB5"/>
    <w:rsid w:val="00237B35"/>
    <w:rsid w:val="002435FA"/>
    <w:rsid w:val="00245D45"/>
    <w:rsid w:val="00263D13"/>
    <w:rsid w:val="002777DC"/>
    <w:rsid w:val="00280B22"/>
    <w:rsid w:val="00284633"/>
    <w:rsid w:val="0028491B"/>
    <w:rsid w:val="00293567"/>
    <w:rsid w:val="002951EA"/>
    <w:rsid w:val="002957F9"/>
    <w:rsid w:val="002A195D"/>
    <w:rsid w:val="002B50B1"/>
    <w:rsid w:val="002C33C4"/>
    <w:rsid w:val="002D0190"/>
    <w:rsid w:val="002D1029"/>
    <w:rsid w:val="002D480E"/>
    <w:rsid w:val="002D6BD9"/>
    <w:rsid w:val="00305213"/>
    <w:rsid w:val="003131C9"/>
    <w:rsid w:val="00315B9E"/>
    <w:rsid w:val="00326150"/>
    <w:rsid w:val="00327A66"/>
    <w:rsid w:val="003307F2"/>
    <w:rsid w:val="00334E23"/>
    <w:rsid w:val="00343301"/>
    <w:rsid w:val="00346E2E"/>
    <w:rsid w:val="0035516B"/>
    <w:rsid w:val="00366755"/>
    <w:rsid w:val="00366D4B"/>
    <w:rsid w:val="00380F92"/>
    <w:rsid w:val="00384726"/>
    <w:rsid w:val="003917DA"/>
    <w:rsid w:val="00395DC1"/>
    <w:rsid w:val="003D60D4"/>
    <w:rsid w:val="003E1469"/>
    <w:rsid w:val="003F0F69"/>
    <w:rsid w:val="003F6989"/>
    <w:rsid w:val="00400A5E"/>
    <w:rsid w:val="0040719F"/>
    <w:rsid w:val="004107A1"/>
    <w:rsid w:val="004116AF"/>
    <w:rsid w:val="00436E67"/>
    <w:rsid w:val="004459C2"/>
    <w:rsid w:val="00452B2A"/>
    <w:rsid w:val="00463265"/>
    <w:rsid w:val="004A370C"/>
    <w:rsid w:val="004C1056"/>
    <w:rsid w:val="004D35D8"/>
    <w:rsid w:val="004E614E"/>
    <w:rsid w:val="004F2E25"/>
    <w:rsid w:val="004F449D"/>
    <w:rsid w:val="0050116C"/>
    <w:rsid w:val="005247E1"/>
    <w:rsid w:val="005321BE"/>
    <w:rsid w:val="00563228"/>
    <w:rsid w:val="005642AD"/>
    <w:rsid w:val="00566C4D"/>
    <w:rsid w:val="00577213"/>
    <w:rsid w:val="005832F4"/>
    <w:rsid w:val="00584ECE"/>
    <w:rsid w:val="0058613E"/>
    <w:rsid w:val="0059633C"/>
    <w:rsid w:val="005A5B85"/>
    <w:rsid w:val="005B06D3"/>
    <w:rsid w:val="005B1597"/>
    <w:rsid w:val="005B2B21"/>
    <w:rsid w:val="005E37EB"/>
    <w:rsid w:val="005F0266"/>
    <w:rsid w:val="005F4D13"/>
    <w:rsid w:val="005F61E2"/>
    <w:rsid w:val="005F6AC9"/>
    <w:rsid w:val="00614976"/>
    <w:rsid w:val="00617712"/>
    <w:rsid w:val="00617EE3"/>
    <w:rsid w:val="00624DD4"/>
    <w:rsid w:val="006349BD"/>
    <w:rsid w:val="0063594C"/>
    <w:rsid w:val="00637443"/>
    <w:rsid w:val="00637604"/>
    <w:rsid w:val="006418C8"/>
    <w:rsid w:val="00653492"/>
    <w:rsid w:val="00666498"/>
    <w:rsid w:val="00674494"/>
    <w:rsid w:val="006960B0"/>
    <w:rsid w:val="006A0338"/>
    <w:rsid w:val="006B2A78"/>
    <w:rsid w:val="006B7B93"/>
    <w:rsid w:val="006D1A48"/>
    <w:rsid w:val="0070076C"/>
    <w:rsid w:val="00711CF6"/>
    <w:rsid w:val="00720D43"/>
    <w:rsid w:val="00723398"/>
    <w:rsid w:val="007403C9"/>
    <w:rsid w:val="00742BA3"/>
    <w:rsid w:val="007671B3"/>
    <w:rsid w:val="007706B9"/>
    <w:rsid w:val="00770CEF"/>
    <w:rsid w:val="00774FB4"/>
    <w:rsid w:val="00783933"/>
    <w:rsid w:val="00790044"/>
    <w:rsid w:val="007B3EAE"/>
    <w:rsid w:val="007C5056"/>
    <w:rsid w:val="007D20CC"/>
    <w:rsid w:val="007D51EC"/>
    <w:rsid w:val="007D5EBB"/>
    <w:rsid w:val="007D6F1B"/>
    <w:rsid w:val="007E293D"/>
    <w:rsid w:val="008354F1"/>
    <w:rsid w:val="0083780E"/>
    <w:rsid w:val="00841EB7"/>
    <w:rsid w:val="00845443"/>
    <w:rsid w:val="008541D4"/>
    <w:rsid w:val="00861152"/>
    <w:rsid w:val="008711FE"/>
    <w:rsid w:val="008A0650"/>
    <w:rsid w:val="008A6C38"/>
    <w:rsid w:val="008B6D55"/>
    <w:rsid w:val="008C36F1"/>
    <w:rsid w:val="008D14D4"/>
    <w:rsid w:val="008D1D8B"/>
    <w:rsid w:val="008E3B22"/>
    <w:rsid w:val="008E66CC"/>
    <w:rsid w:val="008E6997"/>
    <w:rsid w:val="00925173"/>
    <w:rsid w:val="00934BBE"/>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69C7"/>
    <w:rsid w:val="00A110DB"/>
    <w:rsid w:val="00A17C7C"/>
    <w:rsid w:val="00A20A42"/>
    <w:rsid w:val="00A20FD1"/>
    <w:rsid w:val="00A27E36"/>
    <w:rsid w:val="00A35CF7"/>
    <w:rsid w:val="00A51576"/>
    <w:rsid w:val="00A545CC"/>
    <w:rsid w:val="00A54AD9"/>
    <w:rsid w:val="00A72AEF"/>
    <w:rsid w:val="00A72EC1"/>
    <w:rsid w:val="00A756BC"/>
    <w:rsid w:val="00A76EFA"/>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3590"/>
    <w:rsid w:val="00B45BB3"/>
    <w:rsid w:val="00B522EC"/>
    <w:rsid w:val="00B53D62"/>
    <w:rsid w:val="00B748B5"/>
    <w:rsid w:val="00B7547C"/>
    <w:rsid w:val="00B96818"/>
    <w:rsid w:val="00BA3038"/>
    <w:rsid w:val="00BA5859"/>
    <w:rsid w:val="00BB034C"/>
    <w:rsid w:val="00BB615C"/>
    <w:rsid w:val="00BD44F0"/>
    <w:rsid w:val="00BE287A"/>
    <w:rsid w:val="00BF6809"/>
    <w:rsid w:val="00BF6922"/>
    <w:rsid w:val="00C0218A"/>
    <w:rsid w:val="00C10CAC"/>
    <w:rsid w:val="00C11901"/>
    <w:rsid w:val="00C15497"/>
    <w:rsid w:val="00C178D0"/>
    <w:rsid w:val="00C632AD"/>
    <w:rsid w:val="00C810C3"/>
    <w:rsid w:val="00C82D1F"/>
    <w:rsid w:val="00C967F1"/>
    <w:rsid w:val="00CB427E"/>
    <w:rsid w:val="00CC50CD"/>
    <w:rsid w:val="00CD3E85"/>
    <w:rsid w:val="00CD7301"/>
    <w:rsid w:val="00CE127B"/>
    <w:rsid w:val="00D143F0"/>
    <w:rsid w:val="00D14F2D"/>
    <w:rsid w:val="00D2623B"/>
    <w:rsid w:val="00D53322"/>
    <w:rsid w:val="00D629E6"/>
    <w:rsid w:val="00D6647D"/>
    <w:rsid w:val="00D74126"/>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425E1"/>
    <w:rsid w:val="00E44D4E"/>
    <w:rsid w:val="00E64C08"/>
    <w:rsid w:val="00E66A7F"/>
    <w:rsid w:val="00E94C17"/>
    <w:rsid w:val="00EA260D"/>
    <w:rsid w:val="00EA48B4"/>
    <w:rsid w:val="00EA679A"/>
    <w:rsid w:val="00EA7079"/>
    <w:rsid w:val="00EB02C2"/>
    <w:rsid w:val="00EB482E"/>
    <w:rsid w:val="00ED1E8D"/>
    <w:rsid w:val="00ED3700"/>
    <w:rsid w:val="00ED5AD8"/>
    <w:rsid w:val="00EE317D"/>
    <w:rsid w:val="00EE611A"/>
    <w:rsid w:val="00EE71DA"/>
    <w:rsid w:val="00EF7307"/>
    <w:rsid w:val="00EF7C4D"/>
    <w:rsid w:val="00F02B6C"/>
    <w:rsid w:val="00F15B64"/>
    <w:rsid w:val="00F3456B"/>
    <w:rsid w:val="00F45530"/>
    <w:rsid w:val="00F57151"/>
    <w:rsid w:val="00F579EF"/>
    <w:rsid w:val="00F60CB3"/>
    <w:rsid w:val="00F8102D"/>
    <w:rsid w:val="00F8499C"/>
    <w:rsid w:val="00F86F17"/>
    <w:rsid w:val="00FA1EBA"/>
    <w:rsid w:val="00FA24BE"/>
    <w:rsid w:val="00FA6C83"/>
    <w:rsid w:val="00FA71A6"/>
    <w:rsid w:val="00FA7A37"/>
    <w:rsid w:val="00FB00DD"/>
    <w:rsid w:val="00FD30E0"/>
    <w:rsid w:val="00FD4C0B"/>
    <w:rsid w:val="00FD7D2C"/>
    <w:rsid w:val="00FE4950"/>
    <w:rsid w:val="00FF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8156C-6F40-469B-B1C3-0446115B1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2027</Characters>
  <Application>Microsoft Office Word</Application>
  <DocSecurity>4</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2</cp:revision>
  <dcterms:created xsi:type="dcterms:W3CDTF">2012-03-21T02:58:00Z</dcterms:created>
  <dcterms:modified xsi:type="dcterms:W3CDTF">2012-03-21T02:58:00Z</dcterms:modified>
</cp:coreProperties>
</file>